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BA" w:rsidRPr="00000B48" w:rsidRDefault="001972C7" w:rsidP="00000B48">
      <w:pPr>
        <w:widowControl w:val="0"/>
        <w:rPr>
          <w:b/>
          <w:color w:val="DDD9C3" w:themeColor="background2" w:themeShade="E6"/>
          <w:spacing w:val="100"/>
          <w:sz w:val="84"/>
          <w:szCs w:val="84"/>
        </w:rPr>
      </w:pPr>
      <w:bookmarkStart w:id="0" w:name="_GoBack"/>
      <w:r w:rsidRPr="00CE5ADF">
        <w:rPr>
          <w:b/>
          <w:noProof/>
          <w:color w:val="FBD4B4" w:themeColor="accent6" w:themeTint="66"/>
          <w:spacing w:val="60"/>
          <w:sz w:val="96"/>
          <w:szCs w:val="84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31C8975" wp14:editId="18D20687">
            <wp:simplePos x="0" y="0"/>
            <wp:positionH relativeFrom="column">
              <wp:posOffset>-157391</wp:posOffset>
            </wp:positionH>
            <wp:positionV relativeFrom="paragraph">
              <wp:posOffset>-226060</wp:posOffset>
            </wp:positionV>
            <wp:extent cx="5639435" cy="38106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Hamburg Herbstenergie Lilashak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0B48" w:rsidRPr="00CE5ADF">
        <w:rPr>
          <w:b/>
          <w:noProof/>
          <w:color w:val="FBD4B4" w:themeColor="accent6" w:themeTint="66"/>
          <w:spacing w:val="60"/>
          <w:sz w:val="96"/>
          <w:szCs w:val="84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45CB7" wp14:editId="2495D517">
                <wp:simplePos x="0" y="0"/>
                <wp:positionH relativeFrom="column">
                  <wp:posOffset>1519671</wp:posOffset>
                </wp:positionH>
                <wp:positionV relativeFrom="paragraph">
                  <wp:posOffset>642987</wp:posOffset>
                </wp:positionV>
                <wp:extent cx="2003425" cy="53447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53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BA" w:rsidRPr="00EC23B5" w:rsidRDefault="008E73BA" w:rsidP="008E73BA">
                            <w:pP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C23B5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mit Greta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65pt;margin-top:50.65pt;width:157.7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" filled="f" stroked="f">
                <v:textbox>
                  <w:txbxContent>
                    <w:p w:rsidR="008E73BA" w:rsidRPr="00EC23B5" w:rsidRDefault="008E73BA" w:rsidP="008E73BA">
                      <w:pPr>
                        <w:rPr>
                          <w:b/>
                          <w:color w:val="EEECE1" w:themeColor="background2"/>
                          <w:sz w:val="56"/>
                          <w:szCs w:val="5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C23B5">
                        <w:rPr>
                          <w:b/>
                          <w:color w:val="EEECE1" w:themeColor="background2"/>
                          <w:sz w:val="56"/>
                          <w:szCs w:val="56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mit Greta</w:t>
                      </w:r>
                    </w:p>
                  </w:txbxContent>
                </v:textbox>
              </v:shape>
            </w:pict>
          </mc:Fallback>
        </mc:AlternateContent>
      </w:r>
      <w:r w:rsidR="00000B48">
        <w:rPr>
          <w:b/>
          <w:color w:val="FBD4B4" w:themeColor="accent6" w:themeTint="66"/>
          <w:spacing w:val="60"/>
          <w:sz w:val="96"/>
          <w:szCs w:val="8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E73BA" w:rsidRPr="00EC23B5">
        <w:rPr>
          <w:b/>
          <w:color w:val="EEECE1" w:themeColor="background2"/>
          <w:spacing w:val="100"/>
          <w:sz w:val="96"/>
          <w:szCs w:val="84"/>
          <w14:glow w14:rad="139700">
            <w14:schemeClr w14:val="accent2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YogaWorkshop</w:t>
      </w:r>
    </w:p>
    <w:p w:rsidR="008E73BA" w:rsidRPr="00CE5ADF" w:rsidRDefault="008E73BA" w:rsidP="008E73BA">
      <w:pPr>
        <w:jc w:val="center"/>
        <w:rPr>
          <w:b/>
          <w:color w:val="DDD9C3" w:themeColor="background2" w:themeShade="E6"/>
          <w:spacing w:val="60"/>
          <w:sz w:val="2"/>
          <w:szCs w:val="56"/>
        </w:rPr>
      </w:pPr>
    </w:p>
    <w:p w:rsidR="008E73BA" w:rsidRPr="00EC23B5" w:rsidRDefault="00EC23B5" w:rsidP="008E73BA">
      <w:pPr>
        <w:spacing w:before="240"/>
        <w:rPr>
          <w:b/>
          <w:color w:val="EEECE1" w:themeColor="background2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DDD9C3" w:themeColor="background2" w:themeShade="E6"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7F35E9" wp14:editId="4A43ECAF">
                <wp:simplePos x="0" y="0"/>
                <wp:positionH relativeFrom="column">
                  <wp:posOffset>-96627</wp:posOffset>
                </wp:positionH>
                <wp:positionV relativeFrom="paragraph">
                  <wp:posOffset>549660</wp:posOffset>
                </wp:positionV>
                <wp:extent cx="3788410" cy="830687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8410" cy="830687"/>
                          <a:chOff x="0" y="0"/>
                          <a:chExt cx="3788410" cy="830687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412"/>
                            <a:ext cx="3788410" cy="52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3BA" w:rsidRPr="00EC23B5" w:rsidRDefault="008E73BA" w:rsidP="008E73BA">
                              <w:pPr>
                                <w:spacing w:after="240"/>
                                <w:rPr>
                                  <w:b/>
                                  <w:color w:val="EEECE1" w:themeColor="background2"/>
                                  <w:sz w:val="52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C23B5">
                                <w:rPr>
                                  <w:b/>
                                  <w:i/>
                                  <w:color w:val="EEECE1" w:themeColor="background2"/>
                                  <w:sz w:val="48"/>
                                  <w:szCs w:val="38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Ausscheiden entscheiden</w:t>
                              </w:r>
                            </w:p>
                            <w:p w:rsidR="008E73BA" w:rsidRPr="00EC23B5" w:rsidRDefault="008E73BA" w:rsidP="008E73BA">
                              <w:pPr>
                                <w:rPr>
                                  <w:b/>
                                  <w:color w:val="EEECE1" w:themeColor="background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4145" cy="54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3BA" w:rsidRPr="00EC23B5" w:rsidRDefault="008E73BA" w:rsidP="008E73BA">
                              <w:pPr>
                                <w:rPr>
                                  <w:b/>
                                  <w:color w:val="EEECE1" w:themeColor="background2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C23B5">
                                <w:rPr>
                                  <w:b/>
                                  <w:color w:val="EEECE1" w:themeColor="background2"/>
                                  <w:sz w:val="48"/>
                                  <w:szCs w:val="38"/>
                                  <w14:glow w14:rad="228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Herbstenergie: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margin-left:-7.6pt;margin-top:43.3pt;width:298.3pt;height:65.4pt;z-index:251664384;mso-height-relative:margin" coordsize="37884,8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">
                <v:shape id="_x0000_s1028" type="#_x0000_t202" style="position:absolute;top:3024;width:37884;height:5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E73BA" w:rsidRPr="00EC23B5" w:rsidRDefault="008E73BA" w:rsidP="008E73BA">
                        <w:pPr>
                          <w:spacing w:after="240"/>
                          <w:rPr>
                            <w:b/>
                            <w:color w:val="EEECE1" w:themeColor="background2"/>
                            <w:sz w:val="52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EC23B5">
                          <w:rPr>
                            <w:b/>
                            <w:i/>
                            <w:color w:val="EEECE1" w:themeColor="background2"/>
                            <w:sz w:val="48"/>
                            <w:szCs w:val="38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Ausscheiden entscheiden</w:t>
                        </w:r>
                      </w:p>
                      <w:p w:rsidR="008E73BA" w:rsidRPr="00EC23B5" w:rsidRDefault="008E73BA" w:rsidP="008E73BA">
                        <w:pPr>
                          <w:rPr>
                            <w:b/>
                            <w:color w:val="EEECE1" w:themeColor="background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width:26841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E73BA" w:rsidRPr="00EC23B5" w:rsidRDefault="008E73BA" w:rsidP="008E73BA">
                        <w:pPr>
                          <w:rPr>
                            <w:b/>
                            <w:color w:val="EEECE1" w:themeColor="background2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EC23B5">
                          <w:rPr>
                            <w:b/>
                            <w:color w:val="EEECE1" w:themeColor="background2"/>
                            <w:sz w:val="48"/>
                            <w:szCs w:val="38"/>
                            <w14:glow w14:rad="228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Herbstenergie: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3BA" w:rsidRPr="00A160E2">
        <w:rPr>
          <w:b/>
          <w:color w:val="DDD9C3" w:themeColor="background2" w:themeShade="E6"/>
          <w:sz w:val="28"/>
        </w:rPr>
        <w:br/>
      </w:r>
      <w:r w:rsidR="008E73BA" w:rsidRPr="00EC23B5">
        <w:rPr>
          <w:b/>
          <w:color w:val="EEECE1" w:themeColor="background2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Inspiriert durch das Thema </w:t>
      </w:r>
    </w:p>
    <w:p w:rsidR="008E73BA" w:rsidRPr="00CE5ADF" w:rsidRDefault="008E73BA" w:rsidP="008E73BA">
      <w:pPr>
        <w:rPr>
          <w:b/>
          <w:color w:val="FDE9D9" w:themeColor="accent6" w:themeTint="33"/>
          <w:sz w:val="48"/>
          <w:szCs w:val="3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 w:rsidRPr="00CE5ADF">
        <w:rPr>
          <w:b/>
          <w:color w:val="FDE9D9" w:themeColor="accent6" w:themeTint="33"/>
          <w:sz w:val="48"/>
          <w:szCs w:val="3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8E73BA" w:rsidRPr="00F273BC" w:rsidRDefault="00755CBF" w:rsidP="008E73BA">
      <w:pPr>
        <w:tabs>
          <w:tab w:val="left" w:pos="1569"/>
        </w:tabs>
        <w:rPr>
          <w:b/>
          <w:i/>
          <w:color w:val="FDE9D9" w:themeColor="accent6" w:themeTint="33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 w:rsidRPr="00EC23B5">
        <w:rPr>
          <w:b/>
          <w:i/>
          <w:noProof/>
          <w:color w:val="EEECE1" w:themeColor="background2"/>
          <w:sz w:val="36"/>
          <w:lang w:eastAsia="de-DE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C3BE6" wp14:editId="2C42C2A5">
                <wp:simplePos x="0" y="0"/>
                <wp:positionH relativeFrom="column">
                  <wp:posOffset>-101054</wp:posOffset>
                </wp:positionH>
                <wp:positionV relativeFrom="page">
                  <wp:posOffset>2569210</wp:posOffset>
                </wp:positionV>
                <wp:extent cx="2717165" cy="534473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3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B5" w:rsidRDefault="00EB7CB8"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16. November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95pt;margin-top:202.3pt;width:213.9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" filled="f" stroked="f">
                <v:textbox>
                  <w:txbxContent>
                    <w:p w:rsidR="00EC23B5" w:rsidRDefault="00EB7CB8">
                      <w:r>
                        <w:rPr>
                          <w:b/>
                          <w:i/>
                          <w:color w:val="EEECE1" w:themeColor="background2"/>
                          <w:sz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16. November 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73BA" w:rsidRPr="00EC23B5" w:rsidRDefault="001344E8" w:rsidP="00EC23B5">
      <w:pPr>
        <w:tabs>
          <w:tab w:val="left" w:pos="1569"/>
        </w:tabs>
        <w:rPr>
          <w:b/>
          <w:i/>
          <w:color w:val="EEECE1" w:themeColor="background2"/>
          <w:sz w:val="40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C23B5">
        <w:rPr>
          <w:b/>
          <w:noProof/>
          <w:color w:val="EEECE1" w:themeColor="background2"/>
          <w:sz w:val="144"/>
          <w:szCs w:val="56"/>
          <w:lang w:eastAsia="de-DE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68AF2" wp14:editId="092D3FD5">
                <wp:simplePos x="0" y="0"/>
                <wp:positionH relativeFrom="column">
                  <wp:posOffset>3046229</wp:posOffset>
                </wp:positionH>
                <wp:positionV relativeFrom="paragraph">
                  <wp:posOffset>36195</wp:posOffset>
                </wp:positionV>
                <wp:extent cx="2279561" cy="1066800"/>
                <wp:effectExtent l="0" t="0" r="698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561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E73BA" w:rsidRPr="001344E8" w:rsidRDefault="007F020E" w:rsidP="008E73BA">
                            <w:pPr>
                              <w:spacing w:before="100" w:beforeAutospacing="1"/>
                              <w:jc w:val="right"/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:lang w:eastAsia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hyperlink r:id="rId8" w:history="1">
                              <w:r w:rsidR="008E73BA" w:rsidRPr="001344E8">
                                <w:rPr>
                                  <w:rFonts w:eastAsia="Times New Roman"/>
                                  <w:b/>
                                  <w:color w:val="EEECE1" w:themeColor="background2"/>
                                  <w:sz w:val="28"/>
                                  <w:szCs w:val="22"/>
                                  <w:lang w:eastAsia="de-D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greta@lilashaktiyoga.eu</w:t>
                              </w:r>
                            </w:hyperlink>
                            <w:r w:rsidR="008E73BA" w:rsidRPr="001344E8"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28"/>
                                <w:szCs w:val="22"/>
                                <w:lang w:eastAsia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hyperlink r:id="rId9" w:history="1">
                              <w:r w:rsidR="008E73BA" w:rsidRPr="001344E8">
                                <w:rPr>
                                  <w:rStyle w:val="Hyperlink"/>
                                  <w:rFonts w:eastAsia="Times New Roman"/>
                                  <w:b/>
                                  <w:color w:val="EEECE1" w:themeColor="background2"/>
                                  <w:sz w:val="28"/>
                                  <w:szCs w:val="22"/>
                                  <w:lang w:eastAsia="de-D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www.lilashaktiyoga.eu</w:t>
                              </w:r>
                            </w:hyperlink>
                            <w:r w:rsidR="008E73BA" w:rsidRPr="001344E8"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28"/>
                                <w:szCs w:val="22"/>
                                <w:lang w:eastAsia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="001344E8"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28"/>
                                <w:szCs w:val="20"/>
                                <w:lang w:eastAsia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Tel: 0176 99281585</w:t>
                            </w:r>
                            <w:r w:rsidR="008E73BA" w:rsidRPr="001344E8">
                              <w:rPr>
                                <w:rFonts w:eastAsia="Times New Roman"/>
                                <w:b/>
                                <w:color w:val="EEECE1" w:themeColor="background2"/>
                                <w:sz w:val="28"/>
                                <w:szCs w:val="20"/>
                                <w:lang w:eastAsia="de-D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hyperlink r:id="rId10" w:tooltip="Lilashakti Yoga Hamburg Facebook" w:history="1">
                              <w:r w:rsidR="008E73BA" w:rsidRPr="001344E8">
                                <w:rPr>
                                  <w:rFonts w:eastAsia="Times New Roman"/>
                                  <w:b/>
                                  <w:color w:val="EEECE1" w:themeColor="background2"/>
                                  <w:sz w:val="28"/>
                                  <w:szCs w:val="28"/>
                                  <w:lang w:eastAsia="de-D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Fb: Lilashakti Yoga Hamburg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85pt;margin-top:2.85pt;width:179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" fillcolor="white [3212]" stroked="f">
                <v:fill opacity="20303f"/>
                <v:textbox>
                  <w:txbxContent>
                    <w:p w:rsidR="008E73BA" w:rsidRPr="001344E8" w:rsidRDefault="00951583" w:rsidP="008E73BA">
                      <w:pPr>
                        <w:spacing w:before="100" w:beforeAutospacing="1"/>
                        <w:jc w:val="right"/>
                        <w:rPr>
                          <w:rFonts w:eastAsia="Times New Roman"/>
                          <w:b/>
                          <w:color w:val="EEECE1" w:themeColor="background2"/>
                          <w:sz w:val="28"/>
                          <w:szCs w:val="28"/>
                          <w:lang w:eastAsia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hyperlink r:id="rId11" w:history="1"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2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greta@lilashaktiyoga.eu</w:t>
                        </w:r>
                      </w:hyperlink>
                      <w:r w:rsidR="008E73BA" w:rsidRPr="001344E8">
                        <w:rPr>
                          <w:rFonts w:eastAsia="Times New Roman"/>
                          <w:b/>
                          <w:color w:val="EEECE1" w:themeColor="background2"/>
                          <w:sz w:val="28"/>
                          <w:szCs w:val="22"/>
                          <w:lang w:eastAsia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  <w:hyperlink r:id="rId12" w:history="1">
                        <w:r w:rsidR="008E73BA" w:rsidRPr="001344E8">
                          <w:rPr>
                            <w:rStyle w:val="Hyperlink"/>
                            <w:rFonts w:eastAsia="Times New Roman"/>
                            <w:b/>
                            <w:color w:val="EEECE1" w:themeColor="background2"/>
                            <w:sz w:val="28"/>
                            <w:szCs w:val="22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www.lilashaktiyoga.eu</w:t>
                        </w:r>
                      </w:hyperlink>
                      <w:r w:rsidR="008E73BA" w:rsidRPr="001344E8">
                        <w:rPr>
                          <w:rFonts w:eastAsia="Times New Roman"/>
                          <w:b/>
                          <w:color w:val="EEECE1" w:themeColor="background2"/>
                          <w:sz w:val="28"/>
                          <w:szCs w:val="22"/>
                          <w:lang w:eastAsia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  <w:r w:rsidR="001344E8">
                        <w:rPr>
                          <w:rFonts w:eastAsia="Times New Roman"/>
                          <w:b/>
                          <w:color w:val="EEECE1" w:themeColor="background2"/>
                          <w:sz w:val="28"/>
                          <w:szCs w:val="20"/>
                          <w:lang w:eastAsia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Tel: 0176 99281585</w:t>
                      </w:r>
                      <w:r w:rsidR="008E73BA" w:rsidRPr="001344E8">
                        <w:rPr>
                          <w:rFonts w:eastAsia="Times New Roman"/>
                          <w:b/>
                          <w:color w:val="EEECE1" w:themeColor="background2"/>
                          <w:sz w:val="28"/>
                          <w:szCs w:val="20"/>
                          <w:lang w:eastAsia="de-D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  <w:hyperlink r:id="rId13" w:tooltip="Lilashakti Yoga Hamburg Facebook" w:history="1"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8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Fb: Lil</w:t>
                        </w:r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8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a</w:t>
                        </w:r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8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s</w:t>
                        </w:r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8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h</w:t>
                        </w:r>
                        <w:r w:rsidR="008E73BA" w:rsidRPr="001344E8">
                          <w:rPr>
                            <w:rFonts w:eastAsia="Times New Roman"/>
                            <w:b/>
                            <w:color w:val="EEECE1" w:themeColor="background2"/>
                            <w:sz w:val="28"/>
                            <w:szCs w:val="28"/>
                            <w:lang w:eastAsia="de-D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akti Yoga Hamburg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5CBF" w:rsidRPr="00EC23B5">
        <w:rPr>
          <w:b/>
          <w:i/>
          <w:noProof/>
          <w:color w:val="EEECE1" w:themeColor="background2"/>
          <w:sz w:val="36"/>
          <w:lang w:eastAsia="de-DE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C881" wp14:editId="06BAC4CC">
                <wp:simplePos x="0" y="0"/>
                <wp:positionH relativeFrom="column">
                  <wp:posOffset>-102324</wp:posOffset>
                </wp:positionH>
                <wp:positionV relativeFrom="page">
                  <wp:posOffset>2915920</wp:posOffset>
                </wp:positionV>
                <wp:extent cx="2717165" cy="44386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B5" w:rsidRPr="00755CBF" w:rsidRDefault="00EB7CB8" w:rsidP="00EC23B5">
                            <w:pPr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10.30 –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05pt;margin-top:229.6pt;width:213.95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" filled="f" stroked="f">
                <v:textbox>
                  <w:txbxContent>
                    <w:p w:rsidR="00EC23B5" w:rsidRPr="00755CBF" w:rsidRDefault="00EB7CB8" w:rsidP="00EC23B5">
                      <w:pPr>
                        <w:rPr>
                          <w:b/>
                          <w:i/>
                          <w:color w:val="EEECE1" w:themeColor="background2"/>
                          <w:sz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z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10.30 – 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55CBF" w:rsidRPr="00EC23B5">
        <w:rPr>
          <w:b/>
          <w:i/>
          <w:noProof/>
          <w:color w:val="EEECE1" w:themeColor="background2"/>
          <w:sz w:val="36"/>
          <w:lang w:eastAsia="de-DE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C87F9" wp14:editId="4F992855">
                <wp:simplePos x="0" y="0"/>
                <wp:positionH relativeFrom="column">
                  <wp:posOffset>-15786</wp:posOffset>
                </wp:positionH>
                <wp:positionV relativeFrom="page">
                  <wp:posOffset>3264535</wp:posOffset>
                </wp:positionV>
                <wp:extent cx="2717165" cy="424815"/>
                <wp:effectExtent l="0" t="0" r="6985" b="133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B5" w:rsidRDefault="00755CBF" w:rsidP="00EC23B5">
                            <w:r w:rsidRPr="00EC23B5">
                              <w:rPr>
                                <w:b/>
                                <w:i/>
                                <w:color w:val="EEECE1" w:themeColor="background2"/>
                                <w:sz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Devah Yogazentrum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25pt;margin-top:257.05pt;width:213.9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" filled="f" stroked="f">
                <v:textbox inset="0,0,0,0">
                  <w:txbxContent>
                    <w:p w:rsidR="00EC23B5" w:rsidRDefault="00755CBF" w:rsidP="00EC23B5">
                      <w:r w:rsidRPr="00EC23B5">
                        <w:rPr>
                          <w:b/>
                          <w:i/>
                          <w:color w:val="EEECE1" w:themeColor="background2"/>
                          <w:sz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Devah Yogazentrum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73BA" w:rsidRPr="00EC23B5" w:rsidRDefault="008E73BA" w:rsidP="008E73BA">
      <w:pPr>
        <w:rPr>
          <w:b/>
          <w:i/>
          <w:color w:val="EEECE1" w:themeColor="background2"/>
          <w:sz w:val="36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C23B5">
        <w:rPr>
          <w:b/>
          <w:i/>
          <w:noProof/>
          <w:color w:val="EEECE1" w:themeColor="background2"/>
          <w:sz w:val="36"/>
          <w:lang w:eastAsia="de-DE"/>
          <w14:glow w14:rad="228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5A236" wp14:editId="069CC311">
                <wp:simplePos x="0" y="0"/>
                <wp:positionH relativeFrom="column">
                  <wp:posOffset>5633085</wp:posOffset>
                </wp:positionH>
                <wp:positionV relativeFrom="paragraph">
                  <wp:posOffset>63500</wp:posOffset>
                </wp:positionV>
                <wp:extent cx="50165" cy="665480"/>
                <wp:effectExtent l="0" t="0" r="26035" b="203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16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BA" w:rsidRDefault="008E73BA" w:rsidP="008E7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443.55pt;margin-top:5pt;width:3.95pt;height:5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" fillcolor="white [3201]" strokeweight=".5pt">
                <v:textbox>
                  <w:txbxContent>
                    <w:p w:rsidR="008E73BA" w:rsidRDefault="008E73BA" w:rsidP="008E73BA"/>
                  </w:txbxContent>
                </v:textbox>
              </v:shape>
            </w:pict>
          </mc:Fallback>
        </mc:AlternateContent>
      </w:r>
    </w:p>
    <w:p w:rsidR="006312A4" w:rsidRPr="006F26B5" w:rsidRDefault="006312A4" w:rsidP="001171F0">
      <w:pPr>
        <w:rPr>
          <w:sz w:val="22"/>
        </w:rPr>
      </w:pPr>
    </w:p>
    <w:p w:rsidR="0015637B" w:rsidRPr="00FA18A1" w:rsidRDefault="00ED1A54" w:rsidP="00CD0EB4">
      <w:pPr>
        <w:rPr>
          <w:sz w:val="26"/>
          <w:szCs w:val="26"/>
        </w:rPr>
      </w:pPr>
      <w:r w:rsidRPr="00FA18A1">
        <w:rPr>
          <w:sz w:val="26"/>
          <w:szCs w:val="26"/>
        </w:rPr>
        <w:t xml:space="preserve">Tiefe und langsame </w:t>
      </w:r>
      <w:r w:rsidR="002B75E5" w:rsidRPr="00FA18A1">
        <w:rPr>
          <w:b/>
          <w:sz w:val="26"/>
          <w:szCs w:val="26"/>
        </w:rPr>
        <w:t>U</w:t>
      </w:r>
      <w:r w:rsidR="008322A8" w:rsidRPr="00FA18A1">
        <w:rPr>
          <w:b/>
          <w:sz w:val="26"/>
          <w:szCs w:val="26"/>
        </w:rPr>
        <w:t>jjay</w:t>
      </w:r>
      <w:r w:rsidR="00381AAA" w:rsidRPr="00FA18A1">
        <w:rPr>
          <w:b/>
          <w:sz w:val="26"/>
          <w:szCs w:val="26"/>
        </w:rPr>
        <w:t>i</w:t>
      </w:r>
      <w:r w:rsidR="002B75E5" w:rsidRPr="00FA18A1">
        <w:rPr>
          <w:b/>
          <w:sz w:val="26"/>
          <w:szCs w:val="26"/>
        </w:rPr>
        <w:t xml:space="preserve"> A</w:t>
      </w:r>
      <w:r w:rsidRPr="00FA18A1">
        <w:rPr>
          <w:b/>
          <w:sz w:val="26"/>
          <w:szCs w:val="26"/>
        </w:rPr>
        <w:t>tmung</w:t>
      </w:r>
      <w:r w:rsidRPr="00FA18A1">
        <w:rPr>
          <w:sz w:val="26"/>
          <w:szCs w:val="26"/>
        </w:rPr>
        <w:t xml:space="preserve"> führt uns durch den ganzen Workshop</w:t>
      </w:r>
      <w:r w:rsidR="00334264" w:rsidRPr="00FA18A1">
        <w:rPr>
          <w:sz w:val="26"/>
          <w:szCs w:val="26"/>
        </w:rPr>
        <w:t xml:space="preserve">, </w:t>
      </w:r>
    </w:p>
    <w:p w:rsidR="0015637B" w:rsidRPr="00FA18A1" w:rsidRDefault="0015637B" w:rsidP="00CD0EB4">
      <w:pPr>
        <w:rPr>
          <w:sz w:val="26"/>
          <w:szCs w:val="26"/>
        </w:rPr>
      </w:pPr>
      <w:r w:rsidRPr="00FA18A1">
        <w:rPr>
          <w:sz w:val="26"/>
          <w:szCs w:val="26"/>
        </w:rPr>
        <w:t xml:space="preserve">sehr bewußt folgen die </w:t>
      </w:r>
      <w:r w:rsidR="00647700" w:rsidRPr="00FA18A1">
        <w:rPr>
          <w:b/>
          <w:sz w:val="26"/>
          <w:szCs w:val="26"/>
        </w:rPr>
        <w:t>langsame</w:t>
      </w:r>
      <w:r w:rsidRPr="00FA18A1">
        <w:rPr>
          <w:b/>
          <w:sz w:val="26"/>
          <w:szCs w:val="26"/>
        </w:rPr>
        <w:t>n</w:t>
      </w:r>
      <w:r w:rsidR="00647700" w:rsidRPr="00FA18A1">
        <w:rPr>
          <w:b/>
          <w:sz w:val="26"/>
          <w:szCs w:val="26"/>
        </w:rPr>
        <w:t xml:space="preserve"> Bewegungen</w:t>
      </w:r>
      <w:r w:rsidRPr="00FA18A1">
        <w:rPr>
          <w:b/>
          <w:sz w:val="26"/>
          <w:szCs w:val="26"/>
        </w:rPr>
        <w:t xml:space="preserve"> der</w:t>
      </w:r>
      <w:r w:rsidR="00ED1A54" w:rsidRPr="00FA18A1">
        <w:rPr>
          <w:b/>
          <w:sz w:val="26"/>
          <w:szCs w:val="26"/>
        </w:rPr>
        <w:t xml:space="preserve"> Asana</w:t>
      </w:r>
      <w:r w:rsidRPr="00FA18A1">
        <w:rPr>
          <w:b/>
          <w:sz w:val="26"/>
          <w:szCs w:val="26"/>
        </w:rPr>
        <w:t>s</w:t>
      </w:r>
      <w:r w:rsidR="00ED1A54" w:rsidRPr="00FA18A1">
        <w:rPr>
          <w:sz w:val="26"/>
          <w:szCs w:val="26"/>
        </w:rPr>
        <w:t xml:space="preserve"> den</w:t>
      </w:r>
      <w:r w:rsidR="00647700" w:rsidRPr="00FA18A1">
        <w:rPr>
          <w:sz w:val="26"/>
          <w:szCs w:val="26"/>
        </w:rPr>
        <w:t xml:space="preserve"> Atemzüge</w:t>
      </w:r>
      <w:r w:rsidR="00ED1A54" w:rsidRPr="00FA18A1">
        <w:rPr>
          <w:sz w:val="26"/>
          <w:szCs w:val="26"/>
        </w:rPr>
        <w:t>n</w:t>
      </w:r>
      <w:r w:rsidR="00647700" w:rsidRPr="00FA18A1">
        <w:rPr>
          <w:sz w:val="26"/>
          <w:szCs w:val="26"/>
        </w:rPr>
        <w:t>.</w:t>
      </w:r>
      <w:r w:rsidR="00CD0EB4" w:rsidRPr="00FA18A1">
        <w:rPr>
          <w:sz w:val="26"/>
          <w:szCs w:val="26"/>
        </w:rPr>
        <w:t xml:space="preserve"> </w:t>
      </w:r>
    </w:p>
    <w:p w:rsidR="0015637B" w:rsidRPr="00FA18A1" w:rsidRDefault="0015637B">
      <w:pPr>
        <w:rPr>
          <w:rFonts w:eastAsia="Times New Roman"/>
          <w:sz w:val="26"/>
          <w:szCs w:val="26"/>
          <w:lang w:eastAsia="de-DE"/>
        </w:rPr>
      </w:pPr>
      <w:r w:rsidRPr="00FA18A1">
        <w:rPr>
          <w:sz w:val="26"/>
          <w:szCs w:val="26"/>
        </w:rPr>
        <w:t>Etwas blockiert den</w:t>
      </w:r>
      <w:r w:rsidR="00CD0EB4" w:rsidRPr="00FA18A1">
        <w:rPr>
          <w:sz w:val="26"/>
          <w:szCs w:val="26"/>
        </w:rPr>
        <w:t xml:space="preserve"> </w:t>
      </w:r>
      <w:r w:rsidRPr="00FA18A1">
        <w:rPr>
          <w:sz w:val="26"/>
          <w:szCs w:val="26"/>
        </w:rPr>
        <w:t xml:space="preserve">Fluß der </w:t>
      </w:r>
      <w:r w:rsidR="00CD0EB4" w:rsidRPr="00FA18A1">
        <w:rPr>
          <w:sz w:val="26"/>
          <w:szCs w:val="26"/>
        </w:rPr>
        <w:t>Bewegung?</w:t>
      </w:r>
      <w:r w:rsidR="00CD0EB4" w:rsidRPr="00FA18A1">
        <w:rPr>
          <w:rFonts w:eastAsia="Times New Roman"/>
          <w:sz w:val="26"/>
          <w:szCs w:val="26"/>
          <w:lang w:eastAsia="de-DE"/>
        </w:rPr>
        <w:t xml:space="preserve"> Es ist alt und verbraucht</w:t>
      </w:r>
      <w:r w:rsidRPr="00FA18A1">
        <w:rPr>
          <w:rFonts w:eastAsia="Times New Roman"/>
          <w:sz w:val="26"/>
          <w:szCs w:val="26"/>
          <w:lang w:eastAsia="de-DE"/>
        </w:rPr>
        <w:t>, Z</w:t>
      </w:r>
      <w:r w:rsidR="00CD0EB4" w:rsidRPr="00FA18A1">
        <w:rPr>
          <w:rFonts w:eastAsia="Times New Roman"/>
          <w:sz w:val="26"/>
          <w:szCs w:val="26"/>
          <w:lang w:eastAsia="de-DE"/>
        </w:rPr>
        <w:t>eit</w:t>
      </w:r>
      <w:r w:rsidRPr="00FA18A1">
        <w:rPr>
          <w:rFonts w:eastAsia="Times New Roman"/>
          <w:sz w:val="26"/>
          <w:szCs w:val="26"/>
          <w:lang w:eastAsia="de-DE"/>
        </w:rPr>
        <w:t>, sich davon</w:t>
      </w:r>
      <w:r w:rsidR="00CD0EB4" w:rsidRPr="00FA18A1">
        <w:rPr>
          <w:rFonts w:eastAsia="Times New Roman"/>
          <w:sz w:val="26"/>
          <w:szCs w:val="26"/>
          <w:lang w:eastAsia="de-DE"/>
        </w:rPr>
        <w:t xml:space="preserve"> zu trennen.</w:t>
      </w:r>
    </w:p>
    <w:p w:rsidR="006F26B5" w:rsidRPr="00FA18A1" w:rsidRDefault="00647700" w:rsidP="00FA18A1">
      <w:pPr>
        <w:jc w:val="right"/>
        <w:rPr>
          <w:rFonts w:eastAsia="Times New Roman"/>
          <w:sz w:val="26"/>
          <w:szCs w:val="26"/>
          <w:lang w:eastAsia="de-DE"/>
        </w:rPr>
      </w:pPr>
      <w:r w:rsidRPr="00FA18A1">
        <w:rPr>
          <w:rFonts w:eastAsia="Times New Roman"/>
          <w:b/>
          <w:i/>
          <w:sz w:val="26"/>
          <w:szCs w:val="26"/>
          <w:lang w:eastAsia="de-DE"/>
        </w:rPr>
        <w:t>Ent-scheiden</w:t>
      </w:r>
      <w:r w:rsidRPr="00FA18A1">
        <w:rPr>
          <w:rFonts w:eastAsia="Times New Roman"/>
          <w:sz w:val="26"/>
          <w:szCs w:val="26"/>
          <w:lang w:eastAsia="de-DE"/>
        </w:rPr>
        <w:t xml:space="preserve"> steht an: was ist gut für mich, was</w:t>
      </w:r>
      <w:r w:rsidR="00ED1A54" w:rsidRPr="00FA18A1">
        <w:rPr>
          <w:rFonts w:eastAsia="Times New Roman"/>
          <w:sz w:val="26"/>
          <w:szCs w:val="26"/>
          <w:lang w:eastAsia="de-DE"/>
        </w:rPr>
        <w:t xml:space="preserve"> nicht. </w:t>
      </w:r>
    </w:p>
    <w:p w:rsidR="00CD0EB4" w:rsidRPr="00FA18A1" w:rsidRDefault="00ED1A54" w:rsidP="00FA18A1">
      <w:pPr>
        <w:jc w:val="right"/>
        <w:rPr>
          <w:rFonts w:eastAsia="Times New Roman"/>
          <w:b/>
          <w:sz w:val="26"/>
          <w:szCs w:val="26"/>
          <w:lang w:eastAsia="de-DE"/>
        </w:rPr>
      </w:pPr>
      <w:r w:rsidRPr="00FA18A1">
        <w:rPr>
          <w:rFonts w:eastAsia="Times New Roman"/>
          <w:sz w:val="26"/>
          <w:szCs w:val="26"/>
          <w:lang w:eastAsia="de-DE"/>
        </w:rPr>
        <w:t>Das Eine behalten, das A</w:t>
      </w:r>
      <w:r w:rsidR="00647700" w:rsidRPr="00FA18A1">
        <w:rPr>
          <w:rFonts w:eastAsia="Times New Roman"/>
          <w:sz w:val="26"/>
          <w:szCs w:val="26"/>
          <w:lang w:eastAsia="de-DE"/>
        </w:rPr>
        <w:t xml:space="preserve">ndere loslassen, </w:t>
      </w:r>
      <w:r w:rsidR="00647700" w:rsidRPr="00FA18A1">
        <w:rPr>
          <w:rFonts w:eastAsia="Times New Roman"/>
          <w:b/>
          <w:i/>
          <w:sz w:val="26"/>
          <w:szCs w:val="26"/>
          <w:lang w:eastAsia="de-DE"/>
        </w:rPr>
        <w:t>aus-scheiden</w:t>
      </w:r>
      <w:r w:rsidRPr="00FA18A1">
        <w:rPr>
          <w:rFonts w:eastAsia="Times New Roman"/>
          <w:b/>
          <w:sz w:val="26"/>
          <w:szCs w:val="26"/>
          <w:lang w:eastAsia="de-DE"/>
        </w:rPr>
        <w:t>.</w:t>
      </w:r>
    </w:p>
    <w:p w:rsidR="0015637B" w:rsidRPr="008E73BA" w:rsidRDefault="0015637B" w:rsidP="0015637B">
      <w:pPr>
        <w:rPr>
          <w:rFonts w:eastAsia="Times New Roman"/>
          <w:sz w:val="20"/>
          <w:lang w:eastAsia="de-DE"/>
        </w:rPr>
      </w:pPr>
    </w:p>
    <w:p w:rsidR="00CD0EB4" w:rsidRPr="008E73BA" w:rsidRDefault="00CD0EB4" w:rsidP="00FA18A1">
      <w:pPr>
        <w:jc w:val="both"/>
        <w:rPr>
          <w:sz w:val="20"/>
        </w:rPr>
      </w:pPr>
      <w:r w:rsidRPr="008E73BA">
        <w:rPr>
          <w:rFonts w:eastAsia="Times New Roman"/>
          <w:sz w:val="20"/>
          <w:lang w:eastAsia="de-DE"/>
        </w:rPr>
        <w:t>Unser Workshopthema im Bezug zur 5-Elementenlehre der traditionellen Chinesischen Medizin:</w:t>
      </w:r>
    </w:p>
    <w:p w:rsidR="00FE470E" w:rsidRPr="008E73BA" w:rsidRDefault="0015213B" w:rsidP="00FA18A1">
      <w:pPr>
        <w:jc w:val="both"/>
        <w:rPr>
          <w:rFonts w:eastAsia="Times New Roman"/>
          <w:sz w:val="20"/>
          <w:szCs w:val="25"/>
          <w:lang w:eastAsia="de-DE"/>
        </w:rPr>
      </w:pPr>
      <w:r w:rsidRPr="008E73BA">
        <w:rPr>
          <w:rFonts w:eastAsia="Times New Roman"/>
          <w:b/>
          <w:sz w:val="20"/>
          <w:szCs w:val="25"/>
          <w:lang w:eastAsia="de-DE"/>
        </w:rPr>
        <w:t>Das Elemen</w:t>
      </w:r>
      <w:r w:rsidR="00CD0EB4" w:rsidRPr="008E73BA">
        <w:rPr>
          <w:rFonts w:eastAsia="Times New Roman"/>
          <w:b/>
          <w:sz w:val="20"/>
          <w:szCs w:val="25"/>
          <w:lang w:eastAsia="de-DE"/>
        </w:rPr>
        <w:t>t</w:t>
      </w:r>
      <w:r w:rsidRPr="008E73BA">
        <w:rPr>
          <w:rFonts w:eastAsia="Times New Roman"/>
          <w:b/>
          <w:sz w:val="20"/>
          <w:szCs w:val="25"/>
          <w:lang w:eastAsia="de-DE"/>
        </w:rPr>
        <w:t xml:space="preserve"> des</w:t>
      </w:r>
      <w:r w:rsidR="00647700" w:rsidRPr="008E73BA">
        <w:rPr>
          <w:rFonts w:eastAsia="Times New Roman"/>
          <w:b/>
          <w:sz w:val="20"/>
          <w:szCs w:val="25"/>
          <w:lang w:eastAsia="de-DE"/>
        </w:rPr>
        <w:t xml:space="preserve"> Herbst</w:t>
      </w:r>
      <w:r w:rsidRPr="008E73BA">
        <w:rPr>
          <w:rFonts w:eastAsia="Times New Roman"/>
          <w:b/>
          <w:sz w:val="20"/>
          <w:szCs w:val="25"/>
          <w:lang w:eastAsia="de-DE"/>
        </w:rPr>
        <w:t>es</w:t>
      </w:r>
      <w:r w:rsidR="00647700" w:rsidRPr="008E73BA">
        <w:rPr>
          <w:rFonts w:eastAsia="Times New Roman"/>
          <w:b/>
          <w:sz w:val="20"/>
          <w:szCs w:val="25"/>
          <w:lang w:eastAsia="de-DE"/>
        </w:rPr>
        <w:t xml:space="preserve"> ist Metall</w:t>
      </w:r>
      <w:r w:rsidR="00647700" w:rsidRPr="008E73BA">
        <w:rPr>
          <w:rFonts w:eastAsia="Times New Roman"/>
          <w:sz w:val="20"/>
          <w:szCs w:val="25"/>
          <w:lang w:eastAsia="de-DE"/>
        </w:rPr>
        <w:t xml:space="preserve">. </w:t>
      </w:r>
      <w:r w:rsidR="00CD0EB4" w:rsidRPr="008E73BA">
        <w:rPr>
          <w:rFonts w:eastAsia="Times New Roman"/>
          <w:sz w:val="20"/>
          <w:szCs w:val="25"/>
          <w:lang w:eastAsia="de-DE"/>
        </w:rPr>
        <w:t xml:space="preserve">Die Energien/Organe, die dazu gehören, sind </w:t>
      </w:r>
      <w:r w:rsidR="00CD0EB4" w:rsidRPr="008E73BA">
        <w:rPr>
          <w:rFonts w:eastAsia="Times New Roman"/>
          <w:b/>
          <w:sz w:val="20"/>
          <w:szCs w:val="25"/>
          <w:lang w:eastAsia="de-DE"/>
        </w:rPr>
        <w:t>Lunge und Dickdarm</w:t>
      </w:r>
      <w:r w:rsidR="00CD0EB4" w:rsidRPr="008E73BA">
        <w:rPr>
          <w:rFonts w:eastAsia="Times New Roman"/>
          <w:sz w:val="20"/>
          <w:szCs w:val="25"/>
          <w:lang w:eastAsia="de-DE"/>
        </w:rPr>
        <w:t>.</w:t>
      </w:r>
      <w:r w:rsidR="00FA18A1">
        <w:rPr>
          <w:rFonts w:eastAsia="Times New Roman"/>
          <w:sz w:val="20"/>
          <w:szCs w:val="25"/>
          <w:lang w:eastAsia="de-DE"/>
        </w:rPr>
        <w:t xml:space="preserve"> </w:t>
      </w:r>
      <w:r w:rsidR="00E86C02" w:rsidRPr="008E73BA">
        <w:rPr>
          <w:rFonts w:eastAsia="Times New Roman"/>
          <w:sz w:val="20"/>
          <w:szCs w:val="25"/>
          <w:lang w:eastAsia="de-DE"/>
        </w:rPr>
        <w:t>Ein wichtiger Aspekt</w:t>
      </w:r>
      <w:r w:rsidR="00647700" w:rsidRPr="008E73BA">
        <w:rPr>
          <w:rFonts w:eastAsia="Times New Roman"/>
          <w:sz w:val="20"/>
          <w:szCs w:val="25"/>
          <w:lang w:eastAsia="de-DE"/>
        </w:rPr>
        <w:t xml:space="preserve"> des Metallelements ist das </w:t>
      </w:r>
      <w:r w:rsidR="00647700" w:rsidRPr="008E73BA">
        <w:rPr>
          <w:rFonts w:eastAsia="Times New Roman"/>
          <w:b/>
          <w:sz w:val="20"/>
          <w:szCs w:val="25"/>
          <w:lang w:eastAsia="de-DE"/>
        </w:rPr>
        <w:t>Trennen, Abgrenzen und Ausscheiden</w:t>
      </w:r>
      <w:r w:rsidR="00647700" w:rsidRPr="008E73BA">
        <w:rPr>
          <w:rFonts w:eastAsia="Times New Roman"/>
          <w:sz w:val="20"/>
          <w:szCs w:val="25"/>
          <w:lang w:eastAsia="de-DE"/>
        </w:rPr>
        <w:t>.</w:t>
      </w:r>
      <w:r w:rsidR="00FA18A1">
        <w:rPr>
          <w:rFonts w:eastAsia="Times New Roman"/>
          <w:sz w:val="20"/>
          <w:szCs w:val="25"/>
          <w:lang w:eastAsia="de-DE"/>
        </w:rPr>
        <w:t xml:space="preserve"> </w:t>
      </w:r>
      <w:r w:rsidR="00CD0EB4" w:rsidRPr="008E73BA">
        <w:rPr>
          <w:sz w:val="20"/>
        </w:rPr>
        <w:t xml:space="preserve">Hier ist auch das </w:t>
      </w:r>
      <w:r w:rsidR="00CD0EB4" w:rsidRPr="008E73BA">
        <w:rPr>
          <w:b/>
          <w:sz w:val="20"/>
        </w:rPr>
        <w:t>Immunsystem</w:t>
      </w:r>
      <w:r w:rsidR="00CD0EB4" w:rsidRPr="008E73BA">
        <w:rPr>
          <w:sz w:val="20"/>
        </w:rPr>
        <w:t xml:space="preserve"> angesprochen</w:t>
      </w:r>
      <w:r w:rsidR="00FE470E" w:rsidRPr="008E73BA">
        <w:rPr>
          <w:sz w:val="20"/>
        </w:rPr>
        <w:t>. Das klare "</w:t>
      </w:r>
      <w:r w:rsidR="00FE470E" w:rsidRPr="008E73BA">
        <w:rPr>
          <w:b/>
          <w:sz w:val="20"/>
        </w:rPr>
        <w:t>Nein</w:t>
      </w:r>
      <w:r w:rsidR="00FE470E" w:rsidRPr="008E73BA">
        <w:rPr>
          <w:sz w:val="20"/>
        </w:rPr>
        <w:t>" nach Außen ist Teil des "</w:t>
      </w:r>
      <w:r w:rsidR="00FE470E" w:rsidRPr="008E73BA">
        <w:rPr>
          <w:b/>
          <w:sz w:val="20"/>
        </w:rPr>
        <w:t>Ja</w:t>
      </w:r>
      <w:r w:rsidR="00FE470E" w:rsidRPr="008E73BA">
        <w:rPr>
          <w:sz w:val="20"/>
        </w:rPr>
        <w:t>" zu sich selbst</w:t>
      </w:r>
      <w:r w:rsidR="00235668" w:rsidRPr="008E73BA">
        <w:rPr>
          <w:sz w:val="20"/>
        </w:rPr>
        <w:t>.</w:t>
      </w:r>
    </w:p>
    <w:p w:rsidR="00FE470E" w:rsidRPr="008E73BA" w:rsidRDefault="00FE470E" w:rsidP="00FA18A1">
      <w:pPr>
        <w:jc w:val="both"/>
        <w:rPr>
          <w:sz w:val="20"/>
        </w:rPr>
      </w:pPr>
    </w:p>
    <w:p w:rsidR="00CD0EB4" w:rsidRPr="008E73BA" w:rsidRDefault="002B75E5" w:rsidP="00FA18A1">
      <w:pPr>
        <w:jc w:val="both"/>
        <w:rPr>
          <w:sz w:val="20"/>
        </w:rPr>
      </w:pPr>
      <w:r w:rsidRPr="008E73BA">
        <w:rPr>
          <w:sz w:val="20"/>
        </w:rPr>
        <w:t>In diese</w:t>
      </w:r>
      <w:r w:rsidR="0015213B" w:rsidRPr="008E73BA">
        <w:rPr>
          <w:sz w:val="20"/>
        </w:rPr>
        <w:t>r</w:t>
      </w:r>
      <w:r w:rsidRPr="008E73BA">
        <w:rPr>
          <w:sz w:val="20"/>
        </w:rPr>
        <w:t xml:space="preserve"> Jahreszeit</w:t>
      </w:r>
      <w:r w:rsidR="00E40A8C" w:rsidRPr="008E73BA">
        <w:rPr>
          <w:sz w:val="20"/>
        </w:rPr>
        <w:t xml:space="preserve"> zieht die Energie sich nach Innen zurück.</w:t>
      </w:r>
      <w:r w:rsidR="00FE470E" w:rsidRPr="008E73BA">
        <w:rPr>
          <w:sz w:val="20"/>
        </w:rPr>
        <w:t xml:space="preserve"> Die Prozesse finden nicht mehr sichtbar im Außen statt, sondern weniger greifbar im Inneren</w:t>
      </w:r>
      <w:r w:rsidR="00235668" w:rsidRPr="008E73BA">
        <w:rPr>
          <w:sz w:val="20"/>
        </w:rPr>
        <w:t xml:space="preserve">. Hierauf stimmen wir uns mit diesem Workshop ein. Es ist eine Chance, die allgemein übliche Fokussierung auf Oberflächen und äussere Prozesse zu relativieren. </w:t>
      </w:r>
    </w:p>
    <w:p w:rsidR="00FE470E" w:rsidRPr="008E73BA" w:rsidRDefault="00FE470E" w:rsidP="00FA18A1">
      <w:pPr>
        <w:jc w:val="both"/>
        <w:rPr>
          <w:sz w:val="20"/>
        </w:rPr>
      </w:pPr>
    </w:p>
    <w:p w:rsidR="005951F8" w:rsidRPr="008E73BA" w:rsidRDefault="005951F8">
      <w:pPr>
        <w:rPr>
          <w:sz w:val="16"/>
        </w:rPr>
      </w:pPr>
    </w:p>
    <w:p w:rsidR="00EF3FEE" w:rsidRPr="00FA18A1" w:rsidRDefault="008D47E8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657464" w:rsidRPr="00FA18A1">
        <w:rPr>
          <w:sz w:val="28"/>
          <w:szCs w:val="28"/>
        </w:rPr>
        <w:t xml:space="preserve"> €</w:t>
      </w:r>
      <w:r w:rsidR="00A50EF1" w:rsidRPr="00FA18A1">
        <w:rPr>
          <w:sz w:val="28"/>
          <w:szCs w:val="28"/>
        </w:rPr>
        <w:t xml:space="preserve"> </w:t>
      </w:r>
      <w:r w:rsidR="00657464" w:rsidRPr="00FA18A1">
        <w:rPr>
          <w:sz w:val="28"/>
          <w:szCs w:val="28"/>
        </w:rPr>
        <w:t>early bird Tarif</w:t>
      </w:r>
      <w:r w:rsidR="00651D62">
        <w:rPr>
          <w:sz w:val="28"/>
          <w:szCs w:val="28"/>
        </w:rPr>
        <w:t xml:space="preserve"> bis 8</w:t>
      </w:r>
      <w:r w:rsidR="00A50EF1" w:rsidRPr="00FA18A1">
        <w:rPr>
          <w:sz w:val="28"/>
          <w:szCs w:val="28"/>
        </w:rPr>
        <w:t xml:space="preserve">. November, </w:t>
      </w:r>
      <w:r w:rsidR="00657464" w:rsidRPr="00FA18A1">
        <w:rPr>
          <w:sz w:val="28"/>
          <w:szCs w:val="28"/>
        </w:rPr>
        <w:t xml:space="preserve">danach </w:t>
      </w:r>
      <w:r>
        <w:rPr>
          <w:sz w:val="28"/>
          <w:szCs w:val="28"/>
        </w:rPr>
        <w:t>42</w:t>
      </w:r>
      <w:r w:rsidR="00657464" w:rsidRPr="00FA18A1">
        <w:rPr>
          <w:sz w:val="28"/>
          <w:szCs w:val="28"/>
        </w:rPr>
        <w:t>€</w:t>
      </w:r>
    </w:p>
    <w:p w:rsidR="00FA18A1" w:rsidRDefault="002A5023" w:rsidP="00FC5E06">
      <w:pPr>
        <w:rPr>
          <w:sz w:val="28"/>
          <w:szCs w:val="28"/>
        </w:rPr>
      </w:pPr>
      <w:r w:rsidRPr="00FA18A1">
        <w:rPr>
          <w:sz w:val="28"/>
          <w:szCs w:val="28"/>
        </w:rPr>
        <w:t>A</w:t>
      </w:r>
      <w:r w:rsidR="00235668" w:rsidRPr="00FA18A1">
        <w:rPr>
          <w:sz w:val="28"/>
          <w:szCs w:val="28"/>
        </w:rPr>
        <w:t>lle N</w:t>
      </w:r>
      <w:r w:rsidRPr="00FA18A1">
        <w:rPr>
          <w:sz w:val="28"/>
          <w:szCs w:val="28"/>
        </w:rPr>
        <w:t>iveau</w:t>
      </w:r>
      <w:r w:rsidR="00235668" w:rsidRPr="00FA18A1">
        <w:rPr>
          <w:sz w:val="28"/>
          <w:szCs w:val="28"/>
        </w:rPr>
        <w:t>s</w:t>
      </w:r>
      <w:r w:rsidRPr="00FA18A1">
        <w:rPr>
          <w:sz w:val="28"/>
          <w:szCs w:val="28"/>
        </w:rPr>
        <w:t xml:space="preserve"> </w:t>
      </w:r>
      <w:r w:rsidR="00235668" w:rsidRPr="00FA18A1">
        <w:rPr>
          <w:sz w:val="28"/>
          <w:szCs w:val="28"/>
        </w:rPr>
        <w:t>willkommen (erste Yogaerfahrung</w:t>
      </w:r>
      <w:r w:rsidR="00657464" w:rsidRPr="00FA18A1">
        <w:rPr>
          <w:sz w:val="28"/>
          <w:szCs w:val="28"/>
        </w:rPr>
        <w:t>en</w:t>
      </w:r>
      <w:r w:rsidR="00235668" w:rsidRPr="00FA18A1">
        <w:rPr>
          <w:sz w:val="28"/>
          <w:szCs w:val="28"/>
        </w:rPr>
        <w:t xml:space="preserve"> von Vorteil)</w:t>
      </w:r>
    </w:p>
    <w:p w:rsidR="006F26B5" w:rsidRPr="00FA18A1" w:rsidRDefault="00D24E6A" w:rsidP="00FC5E06">
      <w:pPr>
        <w:rPr>
          <w:sz w:val="28"/>
          <w:szCs w:val="28"/>
        </w:rPr>
      </w:pPr>
      <w:r w:rsidRPr="00FA18A1">
        <w:rPr>
          <w:sz w:val="28"/>
          <w:szCs w:val="28"/>
        </w:rPr>
        <w:t>Matte (falls</w:t>
      </w:r>
      <w:r w:rsidR="00235668" w:rsidRPr="00FA18A1">
        <w:rPr>
          <w:sz w:val="28"/>
          <w:szCs w:val="28"/>
        </w:rPr>
        <w:t xml:space="preserve"> vorhanden) </w:t>
      </w:r>
      <w:r w:rsidR="00FA18A1">
        <w:rPr>
          <w:sz w:val="28"/>
          <w:szCs w:val="28"/>
        </w:rPr>
        <w:t xml:space="preserve">bitte </w:t>
      </w:r>
      <w:r w:rsidRPr="00FA18A1">
        <w:rPr>
          <w:sz w:val="28"/>
          <w:szCs w:val="28"/>
        </w:rPr>
        <w:t>mitbringen</w:t>
      </w:r>
    </w:p>
    <w:sectPr w:rsidR="006F26B5" w:rsidRPr="00FA18A1" w:rsidSect="00FA18A1">
      <w:pgSz w:w="8959" w:h="13041" w:code="11"/>
      <w:pgMar w:top="397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0E" w:rsidRDefault="007F020E" w:rsidP="00406584">
      <w:r>
        <w:separator/>
      </w:r>
    </w:p>
  </w:endnote>
  <w:endnote w:type="continuationSeparator" w:id="0">
    <w:p w:rsidR="007F020E" w:rsidRDefault="007F020E" w:rsidP="004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0E" w:rsidRDefault="007F020E" w:rsidP="00406584">
      <w:r>
        <w:separator/>
      </w:r>
    </w:p>
  </w:footnote>
  <w:footnote w:type="continuationSeparator" w:id="0">
    <w:p w:rsidR="007F020E" w:rsidRDefault="007F020E" w:rsidP="0040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E"/>
    <w:rsid w:val="00000B48"/>
    <w:rsid w:val="00101EEB"/>
    <w:rsid w:val="001171F0"/>
    <w:rsid w:val="001344E8"/>
    <w:rsid w:val="0015213B"/>
    <w:rsid w:val="0015637B"/>
    <w:rsid w:val="001972C7"/>
    <w:rsid w:val="001C4501"/>
    <w:rsid w:val="001C72F9"/>
    <w:rsid w:val="002021E8"/>
    <w:rsid w:val="00235668"/>
    <w:rsid w:val="00267043"/>
    <w:rsid w:val="00286087"/>
    <w:rsid w:val="0029049A"/>
    <w:rsid w:val="002A5023"/>
    <w:rsid w:val="002B75E5"/>
    <w:rsid w:val="00334264"/>
    <w:rsid w:val="003507B0"/>
    <w:rsid w:val="00381AAA"/>
    <w:rsid w:val="00406584"/>
    <w:rsid w:val="00450047"/>
    <w:rsid w:val="004C0282"/>
    <w:rsid w:val="004F68BB"/>
    <w:rsid w:val="005951F8"/>
    <w:rsid w:val="006312A4"/>
    <w:rsid w:val="00647700"/>
    <w:rsid w:val="00651D62"/>
    <w:rsid w:val="00657464"/>
    <w:rsid w:val="006D3732"/>
    <w:rsid w:val="006F26B5"/>
    <w:rsid w:val="00755CBF"/>
    <w:rsid w:val="007F020E"/>
    <w:rsid w:val="008322A8"/>
    <w:rsid w:val="008D1734"/>
    <w:rsid w:val="008D47E8"/>
    <w:rsid w:val="008E1962"/>
    <w:rsid w:val="008E73BA"/>
    <w:rsid w:val="00910D13"/>
    <w:rsid w:val="009374A3"/>
    <w:rsid w:val="00951583"/>
    <w:rsid w:val="00A3669F"/>
    <w:rsid w:val="00A50EF1"/>
    <w:rsid w:val="00A96BED"/>
    <w:rsid w:val="00B151BE"/>
    <w:rsid w:val="00B633D4"/>
    <w:rsid w:val="00CD0EB4"/>
    <w:rsid w:val="00D24E6A"/>
    <w:rsid w:val="00E40A8C"/>
    <w:rsid w:val="00E41E1C"/>
    <w:rsid w:val="00E86C02"/>
    <w:rsid w:val="00E940B7"/>
    <w:rsid w:val="00E96D7F"/>
    <w:rsid w:val="00EB7CB8"/>
    <w:rsid w:val="00EC23B5"/>
    <w:rsid w:val="00ED1A54"/>
    <w:rsid w:val="00EF3FEE"/>
    <w:rsid w:val="00F97F36"/>
    <w:rsid w:val="00FA18A1"/>
    <w:rsid w:val="00FC5E06"/>
    <w:rsid w:val="00FE470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50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45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45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45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5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50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50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50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5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45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45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45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450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450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450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450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450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450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C45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C45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5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450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4501"/>
    <w:rPr>
      <w:b/>
      <w:bCs/>
    </w:rPr>
  </w:style>
  <w:style w:type="character" w:styleId="Hervorhebung">
    <w:name w:val="Emphasis"/>
    <w:basedOn w:val="Absatz-Standardschriftart"/>
    <w:uiPriority w:val="20"/>
    <w:qFormat/>
    <w:rsid w:val="001C450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C4501"/>
    <w:rPr>
      <w:szCs w:val="32"/>
    </w:rPr>
  </w:style>
  <w:style w:type="paragraph" w:styleId="Listenabsatz">
    <w:name w:val="List Paragraph"/>
    <w:basedOn w:val="Standard"/>
    <w:uiPriority w:val="34"/>
    <w:qFormat/>
    <w:rsid w:val="001C450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C450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C450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450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4501"/>
    <w:rPr>
      <w:b/>
      <w:i/>
      <w:sz w:val="24"/>
    </w:rPr>
  </w:style>
  <w:style w:type="character" w:styleId="SchwacheHervorhebung">
    <w:name w:val="Subtle Emphasis"/>
    <w:uiPriority w:val="19"/>
    <w:qFormat/>
    <w:rsid w:val="001C450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C450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C450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450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C450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4501"/>
    <w:pPr>
      <w:outlineLvl w:val="9"/>
    </w:pPr>
  </w:style>
  <w:style w:type="paragraph" w:styleId="StandardWeb">
    <w:name w:val="Normal (Web)"/>
    <w:basedOn w:val="Standard"/>
    <w:uiPriority w:val="99"/>
    <w:unhideWhenUsed/>
    <w:rsid w:val="00E940B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6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58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6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58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F26B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44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50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45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45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45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5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50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50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50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5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45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45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45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450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450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450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450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450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450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C45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C45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5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450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4501"/>
    <w:rPr>
      <w:b/>
      <w:bCs/>
    </w:rPr>
  </w:style>
  <w:style w:type="character" w:styleId="Hervorhebung">
    <w:name w:val="Emphasis"/>
    <w:basedOn w:val="Absatz-Standardschriftart"/>
    <w:uiPriority w:val="20"/>
    <w:qFormat/>
    <w:rsid w:val="001C450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C4501"/>
    <w:rPr>
      <w:szCs w:val="32"/>
    </w:rPr>
  </w:style>
  <w:style w:type="paragraph" w:styleId="Listenabsatz">
    <w:name w:val="List Paragraph"/>
    <w:basedOn w:val="Standard"/>
    <w:uiPriority w:val="34"/>
    <w:qFormat/>
    <w:rsid w:val="001C450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C450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C450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450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4501"/>
    <w:rPr>
      <w:b/>
      <w:i/>
      <w:sz w:val="24"/>
    </w:rPr>
  </w:style>
  <w:style w:type="character" w:styleId="SchwacheHervorhebung">
    <w:name w:val="Subtle Emphasis"/>
    <w:uiPriority w:val="19"/>
    <w:qFormat/>
    <w:rsid w:val="001C450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C450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C450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C450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C450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4501"/>
    <w:pPr>
      <w:outlineLvl w:val="9"/>
    </w:pPr>
  </w:style>
  <w:style w:type="paragraph" w:styleId="StandardWeb">
    <w:name w:val="Normal (Web)"/>
    <w:basedOn w:val="Standard"/>
    <w:uiPriority w:val="99"/>
    <w:unhideWhenUsed/>
    <w:rsid w:val="00E940B7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6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58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06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584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F26B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4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@lilashaktiyoga.eu" TargetMode="External"/><Relationship Id="rId13" Type="http://schemas.openxmlformats.org/officeDocument/2006/relationships/hyperlink" Target="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lashaktiyog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reta@lilashaktiyog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lashaktiyog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lilashakti</dc:creator>
  <cp:lastModifiedBy>lilashakti</cp:lastModifiedBy>
  <cp:revision>7</cp:revision>
  <cp:lastPrinted>2013-10-29T14:36:00Z</cp:lastPrinted>
  <dcterms:created xsi:type="dcterms:W3CDTF">2013-10-29T15:28:00Z</dcterms:created>
  <dcterms:modified xsi:type="dcterms:W3CDTF">2014-08-25T15:27:00Z</dcterms:modified>
</cp:coreProperties>
</file>